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5" w:rsidRPr="00396855" w:rsidRDefault="00396855" w:rsidP="00396855">
      <w:pPr>
        <w:pStyle w:val="Heading1"/>
        <w:tabs>
          <w:tab w:val="left" w:pos="1790"/>
          <w:tab w:val="left" w:pos="2370"/>
          <w:tab w:val="left" w:pos="2774"/>
          <w:tab w:val="left" w:pos="3885"/>
          <w:tab w:val="left" w:pos="5813"/>
          <w:tab w:val="left" w:pos="7035"/>
          <w:tab w:val="left" w:pos="7558"/>
          <w:tab w:val="left" w:pos="9218"/>
          <w:tab w:val="left" w:pos="10012"/>
        </w:tabs>
        <w:spacing w:line="241" w:lineRule="auto"/>
        <w:ind w:right="110"/>
        <w:rPr>
          <w:b w:val="0"/>
          <w:bCs w:val="0"/>
        </w:rPr>
      </w:pPr>
      <w:r>
        <w:rPr>
          <w:color w:val="009539"/>
          <w:spacing w:val="-1"/>
          <w:w w:val="95"/>
        </w:rPr>
        <w:t>Appendix</w:t>
      </w:r>
      <w:r>
        <w:rPr>
          <w:color w:val="009539"/>
          <w:spacing w:val="-1"/>
          <w:w w:val="95"/>
        </w:rPr>
        <w:tab/>
      </w:r>
      <w:r>
        <w:rPr>
          <w:color w:val="009539"/>
          <w:w w:val="95"/>
        </w:rPr>
        <w:t>12</w:t>
      </w:r>
      <w:r>
        <w:rPr>
          <w:color w:val="009539"/>
          <w:w w:val="95"/>
        </w:rPr>
        <w:tab/>
      </w:r>
      <w:r>
        <w:rPr>
          <w:rFonts w:cs="Arial"/>
          <w:color w:val="009539"/>
          <w:w w:val="95"/>
        </w:rPr>
        <w:t>–</w:t>
      </w:r>
      <w:r>
        <w:rPr>
          <w:rFonts w:cs="Arial"/>
          <w:color w:val="009539"/>
          <w:w w:val="95"/>
        </w:rPr>
        <w:tab/>
      </w:r>
      <w:r>
        <w:rPr>
          <w:color w:val="009539"/>
          <w:spacing w:val="-1"/>
          <w:w w:val="95"/>
        </w:rPr>
        <w:t>Letter</w:t>
      </w:r>
      <w:r>
        <w:rPr>
          <w:color w:val="009539"/>
          <w:spacing w:val="-1"/>
          <w:w w:val="95"/>
        </w:rPr>
        <w:tab/>
        <w:t>suggesting</w:t>
      </w:r>
      <w:r>
        <w:rPr>
          <w:color w:val="009539"/>
          <w:spacing w:val="-1"/>
          <w:w w:val="95"/>
        </w:rPr>
        <w:tab/>
        <w:t>review</w:t>
      </w:r>
      <w:r>
        <w:rPr>
          <w:color w:val="009539"/>
          <w:spacing w:val="-1"/>
          <w:w w:val="95"/>
        </w:rPr>
        <w:tab/>
      </w:r>
      <w:r>
        <w:rPr>
          <w:color w:val="009539"/>
          <w:w w:val="95"/>
        </w:rPr>
        <w:t>of</w:t>
      </w:r>
      <w:r>
        <w:rPr>
          <w:color w:val="009539"/>
          <w:w w:val="95"/>
        </w:rPr>
        <w:tab/>
      </w:r>
      <w:r>
        <w:rPr>
          <w:color w:val="009539"/>
          <w:spacing w:val="-1"/>
          <w:w w:val="95"/>
        </w:rPr>
        <w:t>Tramadol</w:t>
      </w:r>
      <w:r>
        <w:rPr>
          <w:color w:val="009539"/>
          <w:spacing w:val="-1"/>
          <w:w w:val="95"/>
        </w:rPr>
        <w:tab/>
      </w:r>
      <w:r>
        <w:rPr>
          <w:color w:val="009539"/>
          <w:w w:val="95"/>
        </w:rPr>
        <w:t>due</w:t>
      </w:r>
      <w:r>
        <w:rPr>
          <w:color w:val="009539"/>
          <w:w w:val="95"/>
        </w:rPr>
        <w:tab/>
        <w:t>to</w:t>
      </w:r>
      <w:r>
        <w:rPr>
          <w:color w:val="009539"/>
          <w:spacing w:val="66"/>
          <w:w w:val="99"/>
        </w:rPr>
        <w:t xml:space="preserve"> </w:t>
      </w:r>
      <w:r>
        <w:rPr>
          <w:color w:val="009539"/>
        </w:rPr>
        <w:t>Serotonin</w:t>
      </w:r>
      <w:r>
        <w:rPr>
          <w:color w:val="009539"/>
          <w:spacing w:val="-21"/>
        </w:rPr>
        <w:t xml:space="preserve"> </w:t>
      </w:r>
      <w:r>
        <w:rPr>
          <w:color w:val="009539"/>
        </w:rPr>
        <w:t>Syndrome</w:t>
      </w:r>
      <w:r>
        <w:rPr>
          <w:color w:val="009539"/>
          <w:spacing w:val="-20"/>
        </w:rPr>
        <w:t xml:space="preserve"> </w:t>
      </w:r>
      <w:r>
        <w:rPr>
          <w:color w:val="009539"/>
        </w:rPr>
        <w:t>Risk</w:t>
      </w:r>
      <w:bookmarkStart w:id="0" w:name="_GoBack"/>
      <w:bookmarkEnd w:id="0"/>
    </w:p>
    <w:p w:rsidR="00B40908" w:rsidRDefault="00B40908" w:rsidP="00B40908">
      <w:pPr>
        <w:pStyle w:val="BodyText"/>
        <w:spacing w:before="181"/>
        <w:ind w:left="0" w:right="104"/>
        <w:jc w:val="right"/>
      </w:pPr>
      <w:r>
        <w:t>[Practice</w:t>
      </w:r>
      <w:r>
        <w:rPr>
          <w:spacing w:val="-2"/>
        </w:rPr>
        <w:t xml:space="preserve"> </w:t>
      </w:r>
      <w:r>
        <w:rPr>
          <w:spacing w:val="-1"/>
        </w:rPr>
        <w:t>name]</w:t>
      </w:r>
    </w:p>
    <w:p w:rsidR="00B40908" w:rsidRDefault="00B40908" w:rsidP="00B40908">
      <w:pPr>
        <w:pStyle w:val="BodyText"/>
        <w:spacing w:before="21"/>
        <w:ind w:left="0" w:right="104"/>
        <w:jc w:val="right"/>
      </w:pPr>
      <w:r>
        <w:rPr>
          <w:spacing w:val="-1"/>
        </w:rPr>
        <w:t>[Address]</w:t>
      </w:r>
    </w:p>
    <w:p w:rsidR="00B40908" w:rsidRDefault="00B40908" w:rsidP="00B40908">
      <w:pPr>
        <w:pStyle w:val="BodyText"/>
        <w:spacing w:before="21"/>
        <w:ind w:left="0" w:right="105"/>
        <w:jc w:val="right"/>
      </w:pPr>
      <w:r>
        <w:t>[Tel]</w:t>
      </w:r>
    </w:p>
    <w:p w:rsidR="00B40908" w:rsidRDefault="00B40908" w:rsidP="00B40908">
      <w:pPr>
        <w:pStyle w:val="BodyText"/>
        <w:spacing w:before="21" w:line="258" w:lineRule="auto"/>
        <w:ind w:left="1046" w:right="103" w:firstLine="201"/>
        <w:jc w:val="right"/>
      </w:pPr>
      <w:r>
        <w:rPr>
          <w:spacing w:val="-1"/>
          <w:w w:val="95"/>
        </w:rPr>
        <w:t>[Fax]</w:t>
      </w:r>
      <w:r>
        <w:rPr>
          <w:spacing w:val="22"/>
        </w:rPr>
        <w:t xml:space="preserve"> </w:t>
      </w:r>
      <w:r>
        <w:rPr>
          <w:spacing w:val="-1"/>
        </w:rPr>
        <w:t>[Email]</w:t>
      </w:r>
    </w:p>
    <w:p w:rsidR="00B40908" w:rsidRDefault="00B40908" w:rsidP="00B40908">
      <w:pPr>
        <w:rPr>
          <w:rFonts w:ascii="Arial" w:eastAsia="Arial" w:hAnsi="Arial" w:cs="Arial"/>
          <w:sz w:val="24"/>
          <w:szCs w:val="24"/>
        </w:rPr>
      </w:pPr>
    </w:p>
    <w:p w:rsidR="00B40908" w:rsidRDefault="00B40908" w:rsidP="00B40908">
      <w:pPr>
        <w:spacing w:before="9"/>
        <w:rPr>
          <w:rFonts w:ascii="Arial" w:eastAsia="Arial" w:hAnsi="Arial" w:cs="Arial"/>
        </w:rPr>
      </w:pPr>
    </w:p>
    <w:p w:rsidR="00B40908" w:rsidRDefault="00B40908" w:rsidP="00B40908">
      <w:pPr>
        <w:pStyle w:val="BodyText"/>
        <w:ind w:left="0" w:right="103"/>
        <w:jc w:val="right"/>
      </w:pPr>
      <w:r>
        <w:t>[Date]</w:t>
      </w:r>
    </w:p>
    <w:p w:rsidR="00B40908" w:rsidRDefault="00B40908" w:rsidP="00B40908">
      <w:pPr>
        <w:pStyle w:val="BodyText"/>
        <w:spacing w:before="69" w:line="361" w:lineRule="auto"/>
        <w:ind w:left="0" w:right="7295"/>
        <w:rPr>
          <w:spacing w:val="-1"/>
        </w:rPr>
      </w:pPr>
    </w:p>
    <w:p w:rsidR="00B40908" w:rsidRDefault="00B40908" w:rsidP="00B40908">
      <w:pPr>
        <w:pStyle w:val="BodyText"/>
        <w:spacing w:before="69" w:line="361" w:lineRule="auto"/>
        <w:ind w:right="7295"/>
      </w:pPr>
      <w:r>
        <w:rPr>
          <w:spacing w:val="-1"/>
        </w:rPr>
        <w:t>[Title/Initial/Sur</w:t>
      </w:r>
      <w:r>
        <w:rPr>
          <w:spacing w:val="-1"/>
        </w:rPr>
        <w:t>name]</w:t>
      </w:r>
      <w:r>
        <w:rPr>
          <w:spacing w:val="41"/>
        </w:rPr>
        <w:t xml:space="preserve"> </w:t>
      </w:r>
      <w:r>
        <w:rPr>
          <w:spacing w:val="-1"/>
        </w:rPr>
        <w:t>[Patient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Block]</w:t>
      </w:r>
    </w:p>
    <w:p w:rsidR="00B40908" w:rsidRDefault="00B40908" w:rsidP="00B40908">
      <w:pPr>
        <w:pStyle w:val="BodyText"/>
        <w:spacing w:before="121"/>
        <w:jc w:val="both"/>
      </w:pPr>
      <w:r>
        <w:t xml:space="preserve">Dear </w:t>
      </w:r>
      <w:r>
        <w:rPr>
          <w:spacing w:val="-1"/>
        </w:rPr>
        <w:t>[Title]</w:t>
      </w:r>
      <w:r>
        <w:t xml:space="preserve"> </w:t>
      </w:r>
      <w:r>
        <w:rPr>
          <w:spacing w:val="-1"/>
        </w:rPr>
        <w:t>[Surname]</w:t>
      </w:r>
    </w:p>
    <w:p w:rsidR="00B40908" w:rsidRDefault="00B40908" w:rsidP="00B40908">
      <w:pPr>
        <w:spacing w:before="6"/>
        <w:rPr>
          <w:rFonts w:ascii="Arial" w:eastAsia="Arial" w:hAnsi="Arial" w:cs="Arial"/>
        </w:rPr>
      </w:pPr>
    </w:p>
    <w:p w:rsidR="00396855" w:rsidRPr="00396855" w:rsidRDefault="00396855" w:rsidP="00B40908">
      <w:pPr>
        <w:spacing w:before="6"/>
        <w:rPr>
          <w:rFonts w:ascii="Arial" w:eastAsia="Arial" w:hAnsi="Arial"/>
          <w:b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 </w:t>
      </w:r>
      <w:r w:rsidRPr="00396855">
        <w:rPr>
          <w:rFonts w:ascii="Arial" w:eastAsia="Arial" w:hAnsi="Arial"/>
          <w:b/>
          <w:spacing w:val="-1"/>
          <w:sz w:val="24"/>
          <w:szCs w:val="24"/>
        </w:rPr>
        <w:t xml:space="preserve">Tramadol and Antidepressants </w:t>
      </w:r>
    </w:p>
    <w:p w:rsidR="00396855" w:rsidRDefault="00396855" w:rsidP="00396855">
      <w:pPr>
        <w:pStyle w:val="BodyText"/>
        <w:spacing w:before="69" w:line="275" w:lineRule="auto"/>
        <w:ind w:right="115"/>
        <w:jc w:val="both"/>
      </w:pPr>
      <w:r>
        <w:t xml:space="preserve">Our </w:t>
      </w:r>
      <w:r>
        <w:rPr>
          <w:spacing w:val="-1"/>
        </w:rPr>
        <w:t>records</w:t>
      </w:r>
      <w:r>
        <w:t xml:space="preserve"> show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 xml:space="preserve">are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 xml:space="preserve">prescribed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Tramadol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antidepressant.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antidepressant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pain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depression.</w:t>
      </w:r>
    </w:p>
    <w:p w:rsidR="00396855" w:rsidRDefault="00396855" w:rsidP="00396855">
      <w:pPr>
        <w:pStyle w:val="BodyText"/>
        <w:spacing w:before="202" w:line="275" w:lineRule="auto"/>
        <w:ind w:right="109"/>
        <w:jc w:val="both"/>
      </w:pPr>
      <w:r>
        <w:rPr>
          <w:spacing w:val="3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recently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rPr>
          <w:spacing w:val="-1"/>
        </w:rPr>
        <w:t>aware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potentially</w:t>
      </w:r>
      <w:r>
        <w:rPr>
          <w:spacing w:val="14"/>
        </w:rPr>
        <w:t xml:space="preserve"> </w:t>
      </w:r>
      <w:r>
        <w:t>serious</w:t>
      </w:r>
      <w:r>
        <w:rPr>
          <w:spacing w:val="17"/>
        </w:rPr>
        <w:t xml:space="preserve"> </w:t>
      </w:r>
      <w:r>
        <w:rPr>
          <w:spacing w:val="-1"/>
        </w:rPr>
        <w:t>interaction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Tramadol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>certain</w:t>
      </w:r>
      <w:r>
        <w:rPr>
          <w:spacing w:val="48"/>
        </w:rPr>
        <w:t xml:space="preserve"> </w:t>
      </w:r>
      <w:r>
        <w:rPr>
          <w:spacing w:val="-1"/>
        </w:rPr>
        <w:t>antidepressants.</w:t>
      </w:r>
      <w:r>
        <w:rPr>
          <w:spacing w:val="49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interaction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t>lead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condition</w:t>
      </w:r>
      <w:r>
        <w:rPr>
          <w:spacing w:val="47"/>
        </w:rPr>
        <w:t xml:space="preserve"> </w:t>
      </w:r>
      <w:r>
        <w:rPr>
          <w:spacing w:val="-1"/>
        </w:rPr>
        <w:t>called</w:t>
      </w:r>
      <w:r>
        <w:rPr>
          <w:spacing w:val="49"/>
        </w:rPr>
        <w:t xml:space="preserve"> </w:t>
      </w:r>
      <w:r>
        <w:rPr>
          <w:spacing w:val="-1"/>
        </w:rPr>
        <w:t>Serotonin</w:t>
      </w:r>
      <w:r>
        <w:rPr>
          <w:spacing w:val="48"/>
        </w:rPr>
        <w:t xml:space="preserve"> </w:t>
      </w:r>
      <w:r>
        <w:rPr>
          <w:spacing w:val="-1"/>
        </w:rPr>
        <w:t>Syndrome</w:t>
      </w:r>
      <w:r>
        <w:rPr>
          <w:spacing w:val="89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cause</w:t>
      </w:r>
      <w:r>
        <w:rPr>
          <w:spacing w:val="27"/>
        </w:rPr>
        <w:t xml:space="preserve"> </w:t>
      </w:r>
      <w:r>
        <w:rPr>
          <w:spacing w:val="-1"/>
        </w:rPr>
        <w:t>symptoms</w:t>
      </w:r>
      <w:r>
        <w:rPr>
          <w:spacing w:val="26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excessive</w:t>
      </w:r>
      <w:r>
        <w:rPr>
          <w:spacing w:val="27"/>
        </w:rPr>
        <w:t xml:space="preserve"> </w:t>
      </w:r>
      <w:r>
        <w:rPr>
          <w:spacing w:val="-1"/>
        </w:rPr>
        <w:t>sweating,</w:t>
      </w:r>
      <w:r>
        <w:rPr>
          <w:spacing w:val="27"/>
        </w:rPr>
        <w:t xml:space="preserve"> </w:t>
      </w:r>
      <w:r>
        <w:t>fast</w:t>
      </w:r>
      <w:r>
        <w:rPr>
          <w:spacing w:val="27"/>
        </w:rPr>
        <w:t xml:space="preserve"> </w:t>
      </w:r>
      <w:r>
        <w:rPr>
          <w:spacing w:val="-1"/>
        </w:rPr>
        <w:t>pulse</w:t>
      </w:r>
      <w:r>
        <w:rPr>
          <w:spacing w:val="27"/>
        </w:rPr>
        <w:t xml:space="preserve"> </w:t>
      </w:r>
      <w:r>
        <w:t>rate,</w:t>
      </w:r>
      <w:r>
        <w:rPr>
          <w:spacing w:val="27"/>
        </w:rPr>
        <w:t xml:space="preserve"> </w:t>
      </w:r>
      <w:r>
        <w:rPr>
          <w:spacing w:val="-1"/>
        </w:rPr>
        <w:t>high</w:t>
      </w:r>
      <w:r>
        <w:rPr>
          <w:spacing w:val="27"/>
        </w:rPr>
        <w:t xml:space="preserve"> </w:t>
      </w:r>
      <w:r>
        <w:rPr>
          <w:spacing w:val="-1"/>
        </w:rPr>
        <w:t>blood</w:t>
      </w:r>
      <w:r>
        <w:rPr>
          <w:spacing w:val="27"/>
        </w:rPr>
        <w:t xml:space="preserve"> </w:t>
      </w:r>
      <w:r>
        <w:rPr>
          <w:spacing w:val="-1"/>
        </w:rPr>
        <w:t>pressure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shaking.</w:t>
      </w:r>
      <w:r>
        <w:t xml:space="preserve"> </w:t>
      </w:r>
      <w:r>
        <w:rPr>
          <w:spacing w:val="-1"/>
        </w:rPr>
        <w:t>In</w:t>
      </w:r>
      <w:r>
        <w:t xml:space="preserve"> rare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death of</w:t>
      </w:r>
      <w: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patients.</w:t>
      </w:r>
    </w:p>
    <w:p w:rsidR="00396855" w:rsidRDefault="00396855" w:rsidP="00396855">
      <w:pPr>
        <w:pStyle w:val="BodyText"/>
        <w:spacing w:before="203" w:line="275" w:lineRule="auto"/>
        <w:ind w:right="114"/>
        <w:jc w:val="both"/>
      </w:pPr>
      <w:r>
        <w:t>At</w:t>
      </w:r>
      <w:r>
        <w:rPr>
          <w:spacing w:val="1"/>
        </w:rPr>
        <w:t xml:space="preserve"> </w:t>
      </w:r>
      <w:r>
        <w:rPr>
          <w:b/>
          <w:spacing w:val="-1"/>
        </w:rPr>
        <w:t>&lt;&lt;Practice</w:t>
      </w:r>
      <w:r>
        <w:rPr>
          <w:b/>
        </w:rPr>
        <w:t xml:space="preserve"> </w:t>
      </w:r>
      <w:r>
        <w:rPr>
          <w:b/>
          <w:spacing w:val="-2"/>
        </w:rPr>
        <w:t>name&gt;&gt;</w:t>
      </w:r>
      <w:r>
        <w:rPr>
          <w:b/>
          <w:spacing w:val="1"/>
        </w:rPr>
        <w:t xml:space="preserve"> </w:t>
      </w:r>
      <w:r>
        <w:t xml:space="preserve">patient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is our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recent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rPr>
          <w:spacing w:val="75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we</w:t>
      </w:r>
      <w:r>
        <w:rPr>
          <w:spacing w:val="27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review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tramadol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aim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reducing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stopping</w:t>
      </w:r>
      <w:r>
        <w:rPr>
          <w:spacing w:val="71"/>
        </w:rPr>
        <w:t xml:space="preserve"> </w:t>
      </w:r>
      <w:r>
        <w:rPr>
          <w:spacing w:val="-1"/>
        </w:rPr>
        <w:t>your</w:t>
      </w:r>
      <w:r>
        <w:t xml:space="preserve"> Tramadol.</w:t>
      </w:r>
    </w:p>
    <w:p w:rsidR="00396855" w:rsidRDefault="00396855" w:rsidP="00396855">
      <w:pPr>
        <w:pStyle w:val="BodyText"/>
        <w:spacing w:before="202" w:line="275" w:lineRule="auto"/>
        <w:ind w:right="117"/>
        <w:jc w:val="both"/>
      </w:pPr>
      <w:r>
        <w:rPr>
          <w:spacing w:val="-1"/>
        </w:rPr>
        <w:t>Tramadol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stopped</w:t>
      </w:r>
      <w:r>
        <w:rPr>
          <w:spacing w:val="22"/>
        </w:rPr>
        <w:t xml:space="preserve"> </w:t>
      </w:r>
      <w:r>
        <w:rPr>
          <w:spacing w:val="-1"/>
        </w:rPr>
        <w:t>abruptly;</w:t>
      </w:r>
      <w:r>
        <w:rPr>
          <w:spacing w:val="24"/>
        </w:rPr>
        <w:t xml:space="preserve"> </w:t>
      </w:r>
      <w:r>
        <w:rPr>
          <w:spacing w:val="-2"/>
        </w:rPr>
        <w:t>we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discuss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withdrawal</w:t>
      </w:r>
      <w:r>
        <w:rPr>
          <w:spacing w:val="23"/>
        </w:rPr>
        <w:t xml:space="preserve"> </w:t>
      </w:r>
      <w:r>
        <w:rPr>
          <w:spacing w:val="-1"/>
        </w:rPr>
        <w:t>timetable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and</w:t>
      </w:r>
      <w:r>
        <w:rPr>
          <w:spacing w:val="-2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substitution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 </w:t>
      </w:r>
      <w:r>
        <w:rPr>
          <w:spacing w:val="-1"/>
        </w:rPr>
        <w:t>alternative</w:t>
      </w:r>
      <w:r>
        <w:t xml:space="preserve"> pain </w:t>
      </w:r>
      <w:r>
        <w:rPr>
          <w:spacing w:val="-1"/>
        </w:rPr>
        <w:t>killer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this be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:rsidR="00396855" w:rsidRDefault="00396855" w:rsidP="00396855">
      <w:pPr>
        <w:pStyle w:val="BodyText"/>
        <w:spacing w:before="202" w:line="275" w:lineRule="auto"/>
        <w:ind w:right="108"/>
        <w:jc w:val="both"/>
      </w:pPr>
      <w:r>
        <w:t>Please</w:t>
      </w:r>
      <w:r>
        <w:rPr>
          <w:spacing w:val="3"/>
        </w:rPr>
        <w:t xml:space="preserve"> </w:t>
      </w:r>
      <w:r>
        <w:rPr>
          <w:spacing w:val="-1"/>
        </w:rPr>
        <w:t>book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28</w:t>
      </w:r>
      <w:r>
        <w:rPr>
          <w:spacing w:val="3"/>
        </w:rPr>
        <w:t xml:space="preserve"> </w:t>
      </w:r>
      <w:r>
        <w:rPr>
          <w:spacing w:val="-2"/>
        </w:rPr>
        <w:t>days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letter,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period</w:t>
      </w:r>
      <w:r>
        <w:rPr>
          <w:spacing w:val="53"/>
        </w:rPr>
        <w:t xml:space="preserve"> </w:t>
      </w:r>
      <w:r>
        <w:rPr>
          <w:spacing w:val="-1"/>
        </w:rPr>
        <w:t>Tramadol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removed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list.</w:t>
      </w:r>
    </w:p>
    <w:p w:rsidR="00396855" w:rsidRDefault="00396855" w:rsidP="00396855">
      <w:pPr>
        <w:pStyle w:val="BodyText"/>
        <w:spacing w:before="202" w:line="449" w:lineRule="auto"/>
        <w:ind w:right="1333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meantime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please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hesitate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get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touch.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understanding </w:t>
      </w:r>
      <w:r>
        <w:t xml:space="preserve">&amp; </w:t>
      </w:r>
      <w:r>
        <w:rPr>
          <w:spacing w:val="-1"/>
        </w:rPr>
        <w:t>co-operation.</w:t>
      </w:r>
    </w:p>
    <w:p w:rsidR="00396855" w:rsidRDefault="00396855" w:rsidP="00396855">
      <w:pPr>
        <w:pStyle w:val="BodyText"/>
        <w:spacing w:before="6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:rsidR="00396855" w:rsidRDefault="00396855" w:rsidP="00396855">
      <w:pPr>
        <w:rPr>
          <w:rFonts w:ascii="Arial" w:eastAsia="Arial" w:hAnsi="Arial" w:cs="Arial"/>
          <w:sz w:val="24"/>
          <w:szCs w:val="24"/>
        </w:rPr>
      </w:pPr>
    </w:p>
    <w:p w:rsidR="00396855" w:rsidRDefault="00396855" w:rsidP="00396855">
      <w:pPr>
        <w:spacing w:before="10"/>
        <w:rPr>
          <w:rFonts w:ascii="Arial" w:eastAsia="Arial" w:hAnsi="Arial" w:cs="Arial"/>
          <w:sz w:val="30"/>
          <w:szCs w:val="30"/>
        </w:rPr>
      </w:pPr>
    </w:p>
    <w:p w:rsidR="00396855" w:rsidRDefault="00396855" w:rsidP="00396855">
      <w:pPr>
        <w:pStyle w:val="BodyText"/>
        <w:jc w:val="both"/>
      </w:pPr>
      <w:proofErr w:type="spellStart"/>
      <w:r>
        <w:t>Dr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XXX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partners</w:t>
      </w:r>
    </w:p>
    <w:p w:rsidR="00182FA5" w:rsidRDefault="00396855"/>
    <w:sectPr w:rsidR="00182FA5" w:rsidSect="00B4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EAF"/>
    <w:multiLevelType w:val="hybridMultilevel"/>
    <w:tmpl w:val="C8BAFFE2"/>
    <w:lvl w:ilvl="0" w:tplc="3C90D3F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A956E5C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67C08D98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7D22F584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C00A088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FF82E64E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566059C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831C3C5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B6E4CA72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8"/>
    <w:rsid w:val="00196786"/>
    <w:rsid w:val="00396855"/>
    <w:rsid w:val="004A706F"/>
    <w:rsid w:val="00B40908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Michelle</dc:creator>
  <cp:lastModifiedBy>Hill Michelle</cp:lastModifiedBy>
  <cp:revision>2</cp:revision>
  <dcterms:created xsi:type="dcterms:W3CDTF">2020-08-03T08:24:00Z</dcterms:created>
  <dcterms:modified xsi:type="dcterms:W3CDTF">2020-08-03T08:24:00Z</dcterms:modified>
</cp:coreProperties>
</file>